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5E89" w14:textId="7DC2D266" w:rsidR="002D65C9" w:rsidRPr="00312BA6" w:rsidRDefault="00312BA6" w:rsidP="00312BA6">
      <w:pPr>
        <w:pStyle w:val="1"/>
        <w:jc w:val="center"/>
        <w:rPr>
          <w:rFonts w:hint="eastAsia"/>
        </w:rPr>
      </w:pPr>
      <w:r w:rsidRPr="00312BA6">
        <w:t>考生端使用说明书</w:t>
      </w:r>
    </w:p>
    <w:p w14:paraId="2235EF17" w14:textId="1E2C49A3" w:rsidR="00C12852" w:rsidRPr="00CE78DF" w:rsidRDefault="00312BA6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考生访问</w:t>
      </w:r>
      <w:r w:rsidR="00C12852" w:rsidRPr="00C57970">
        <w:rPr>
          <w:rFonts w:ascii="宋体" w:eastAsia="宋体" w:hAnsi="宋体"/>
          <w:sz w:val="28"/>
          <w:szCs w:val="28"/>
        </w:rPr>
        <w:t>青岛市教育系统公开招聘考试报名平台</w:t>
      </w:r>
      <w:r w:rsidR="00C12852" w:rsidRPr="00CE78DF">
        <w:rPr>
          <w:rFonts w:ascii="宋体" w:eastAsia="宋体" w:hAnsi="宋体" w:hint="eastAsia"/>
          <w:sz w:val="28"/>
          <w:szCs w:val="28"/>
        </w:rPr>
        <w:t>，进入系统首页，首先点击考生注册按钮进行注册，注册完成后系统会返回首页。</w:t>
      </w:r>
    </w:p>
    <w:p w14:paraId="0432BF93" w14:textId="5C5477E0" w:rsidR="00312BA6" w:rsidRDefault="006E2712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B5D180E" wp14:editId="08BA5482">
            <wp:extent cx="5274310" cy="2355850"/>
            <wp:effectExtent l="0" t="0" r="2540" b="6350"/>
            <wp:docPr id="110117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75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B704" w14:textId="26DC7841" w:rsidR="00C12852" w:rsidRDefault="00D565BE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2FE2928" wp14:editId="7564A900">
            <wp:extent cx="5274310" cy="3667760"/>
            <wp:effectExtent l="0" t="0" r="2540" b="8890"/>
            <wp:docPr id="942426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261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62B2" w14:textId="640EBDB1" w:rsidR="00312BA6" w:rsidRDefault="00312BA6" w:rsidP="00312BA6">
      <w:pPr>
        <w:pStyle w:val="aa"/>
        <w:ind w:left="360" w:firstLineChars="0" w:firstLine="0"/>
        <w:rPr>
          <w:rFonts w:hint="eastAsia"/>
        </w:rPr>
      </w:pPr>
    </w:p>
    <w:p w14:paraId="549DA93E" w14:textId="0C81EEE4" w:rsidR="00722257" w:rsidRPr="00CE78DF" w:rsidRDefault="00C12852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完成注册之后，点击所要报考的区县按钮，进入登录页面</w:t>
      </w:r>
      <w:r w:rsidR="00722257" w:rsidRPr="00CE78DF">
        <w:rPr>
          <w:rFonts w:ascii="宋体" w:eastAsia="宋体" w:hAnsi="宋体" w:hint="eastAsia"/>
          <w:sz w:val="28"/>
          <w:szCs w:val="28"/>
        </w:rPr>
        <w:t>。</w:t>
      </w:r>
    </w:p>
    <w:p w14:paraId="40710A26" w14:textId="40A78961" w:rsidR="00C12852" w:rsidRDefault="006E2712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150C5F" wp14:editId="5A105C08">
            <wp:extent cx="5274310" cy="1978660"/>
            <wp:effectExtent l="0" t="0" r="2540" b="2540"/>
            <wp:docPr id="1036341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414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7CC0" w14:textId="297717AD" w:rsidR="00722257" w:rsidRPr="00CE78DF" w:rsidRDefault="00722257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系统登录成功之后进入系统首页，首页展示</w:t>
      </w:r>
      <w:r w:rsidR="00FF54CE" w:rsidRPr="00CE78DF">
        <w:rPr>
          <w:rFonts w:ascii="宋体" w:eastAsia="宋体" w:hAnsi="宋体" w:hint="eastAsia"/>
          <w:sz w:val="28"/>
          <w:szCs w:val="28"/>
        </w:rPr>
        <w:t>报名流程信息</w:t>
      </w:r>
    </w:p>
    <w:p w14:paraId="087AF0E8" w14:textId="42BBD2D6" w:rsidR="00FF54CE" w:rsidRDefault="00997B6E" w:rsidP="00FF54C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943E46" wp14:editId="0FBD7013">
            <wp:extent cx="5274310" cy="2407285"/>
            <wp:effectExtent l="0" t="0" r="2540" b="0"/>
            <wp:docPr id="365319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195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7B8E" w14:textId="71813149" w:rsidR="00FF54CE" w:rsidRDefault="00FF54CE" w:rsidP="00FF54CE">
      <w:pPr>
        <w:pStyle w:val="aa"/>
        <w:ind w:left="360" w:firstLineChars="0" w:firstLine="0"/>
        <w:rPr>
          <w:rFonts w:hint="eastAsia"/>
        </w:rPr>
      </w:pPr>
    </w:p>
    <w:p w14:paraId="1EDC737D" w14:textId="33119F4B" w:rsidR="00722257" w:rsidRPr="00CE78DF" w:rsidRDefault="00FF54CE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点击报名信息维护菜单，进入报名信息填写页面，填写对应的报名信息，点击保存按钮。</w:t>
      </w:r>
    </w:p>
    <w:p w14:paraId="419BB95D" w14:textId="16FDBB4B" w:rsidR="00FF54CE" w:rsidRDefault="00997B6E" w:rsidP="00FF54C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06E665" wp14:editId="30C0EEB2">
            <wp:extent cx="5274310" cy="2411730"/>
            <wp:effectExtent l="0" t="0" r="2540" b="7620"/>
            <wp:docPr id="133298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87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308B" w14:textId="5216CA0B" w:rsidR="00722257" w:rsidRPr="00CE78DF" w:rsidRDefault="00865C09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lastRenderedPageBreak/>
        <w:t>保存报名信息之后，点击照片维护菜单上传照片。</w:t>
      </w:r>
    </w:p>
    <w:p w14:paraId="10B8CD38" w14:textId="4EB3237A" w:rsidR="00865C09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964E513" wp14:editId="114477E1">
            <wp:extent cx="5274310" cy="2407285"/>
            <wp:effectExtent l="0" t="0" r="2540" b="0"/>
            <wp:docPr id="39247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77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6A9" w14:textId="77B629DF" w:rsidR="00C57970" w:rsidRPr="00C57970" w:rsidRDefault="00865C09" w:rsidP="00C57970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上传照片之后，点击提交审核菜单，核对填写的报名信息，确定准确无误后，点击</w:t>
      </w:r>
      <w:r w:rsidR="00CE78DF" w:rsidRPr="00CE78DF">
        <w:rPr>
          <w:rFonts w:ascii="宋体" w:eastAsia="宋体" w:hAnsi="宋体" w:hint="eastAsia"/>
          <w:sz w:val="28"/>
          <w:szCs w:val="28"/>
        </w:rPr>
        <w:t>页面最下方“提交审核”按钮</w:t>
      </w:r>
      <w:r w:rsidRPr="00CE78DF">
        <w:rPr>
          <w:rFonts w:ascii="宋体" w:eastAsia="宋体" w:hAnsi="宋体" w:hint="eastAsia"/>
          <w:sz w:val="28"/>
          <w:szCs w:val="28"/>
        </w:rPr>
        <w:t>，提交报名信息。</w:t>
      </w:r>
      <w:r w:rsidR="00C57970" w:rsidRPr="00C57970">
        <w:rPr>
          <w:rFonts w:ascii="宋体" w:eastAsia="宋体" w:hAnsi="宋体" w:hint="eastAsia"/>
          <w:color w:val="FF0000"/>
          <w:sz w:val="28"/>
          <w:szCs w:val="28"/>
        </w:rPr>
        <w:t>注意：如果报考信息提交后被驳回，考生</w:t>
      </w:r>
      <w:r w:rsidR="00C57970">
        <w:rPr>
          <w:rFonts w:ascii="宋体" w:eastAsia="宋体" w:hAnsi="宋体" w:hint="eastAsia"/>
          <w:color w:val="FF0000"/>
          <w:sz w:val="28"/>
          <w:szCs w:val="28"/>
        </w:rPr>
        <w:t>根据驳回意见进行</w:t>
      </w:r>
      <w:r w:rsidR="00C57970" w:rsidRPr="00C57970">
        <w:rPr>
          <w:rFonts w:ascii="宋体" w:eastAsia="宋体" w:hAnsi="宋体" w:hint="eastAsia"/>
          <w:color w:val="FF0000"/>
          <w:sz w:val="28"/>
          <w:szCs w:val="28"/>
        </w:rPr>
        <w:t>修改信息后，需要再次进行提交操作。</w:t>
      </w:r>
    </w:p>
    <w:p w14:paraId="7D346F6C" w14:textId="47828139" w:rsidR="00865C09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4A43F72" wp14:editId="594C5487">
            <wp:extent cx="5274310" cy="2399030"/>
            <wp:effectExtent l="0" t="0" r="2540" b="1270"/>
            <wp:docPr id="1078890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906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1625" w14:textId="187BF5FB" w:rsidR="00997B6E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98607E" wp14:editId="7CC9E98E">
            <wp:extent cx="5274310" cy="2378710"/>
            <wp:effectExtent l="0" t="0" r="2540" b="2540"/>
            <wp:docPr id="931510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104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9706" w14:textId="49A3AC19" w:rsidR="00997B6E" w:rsidRPr="00CE78DF" w:rsidRDefault="00997B6E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查看报考信息</w:t>
      </w:r>
    </w:p>
    <w:p w14:paraId="6A4B78D3" w14:textId="24733965" w:rsidR="00997B6E" w:rsidRDefault="00997B6E" w:rsidP="00997B6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36DA7CA" wp14:editId="30072B70">
            <wp:extent cx="5274310" cy="2307590"/>
            <wp:effectExtent l="0" t="0" r="2540" b="0"/>
            <wp:docPr id="683521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21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8ABE" w14:textId="77777777" w:rsidR="00997B6E" w:rsidRDefault="00997B6E" w:rsidP="00997B6E">
      <w:pPr>
        <w:pStyle w:val="aa"/>
        <w:ind w:left="360" w:firstLineChars="0" w:firstLine="0"/>
        <w:rPr>
          <w:rFonts w:hint="eastAsia"/>
        </w:rPr>
      </w:pPr>
    </w:p>
    <w:p w14:paraId="49EF1B32" w14:textId="2E2C3F51" w:rsidR="00722257" w:rsidRPr="00CE78DF" w:rsidRDefault="00CE78DF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报考信息审核通过后，</w:t>
      </w:r>
      <w:r w:rsidR="00E579A8" w:rsidRPr="00CE78DF">
        <w:rPr>
          <w:rFonts w:ascii="宋体" w:eastAsia="宋体" w:hAnsi="宋体" w:hint="eastAsia"/>
          <w:sz w:val="28"/>
          <w:szCs w:val="28"/>
        </w:rPr>
        <w:t>点击网上缴费菜单，进入缴费页面，点击网上缴费，</w:t>
      </w:r>
      <w:proofErr w:type="gramStart"/>
      <w:r w:rsidR="00E579A8" w:rsidRPr="00CE78DF">
        <w:rPr>
          <w:rFonts w:ascii="宋体" w:eastAsia="宋体" w:hAnsi="宋体" w:hint="eastAsia"/>
          <w:sz w:val="28"/>
          <w:szCs w:val="28"/>
        </w:rPr>
        <w:t>进行扫码缴费</w:t>
      </w:r>
      <w:proofErr w:type="gramEnd"/>
      <w:r w:rsidR="00E579A8" w:rsidRPr="00CE78DF">
        <w:rPr>
          <w:rFonts w:ascii="宋体" w:eastAsia="宋体" w:hAnsi="宋体" w:hint="eastAsia"/>
          <w:sz w:val="28"/>
          <w:szCs w:val="28"/>
        </w:rPr>
        <w:t>，缴费成功之后</w:t>
      </w:r>
      <w:r>
        <w:rPr>
          <w:rFonts w:ascii="宋体" w:eastAsia="宋体" w:hAnsi="宋体" w:hint="eastAsia"/>
          <w:sz w:val="28"/>
          <w:szCs w:val="28"/>
        </w:rPr>
        <w:t>，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务必请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点击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已缴费完成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按钮</w:t>
      </w:r>
      <w:r w:rsidR="00E579A8" w:rsidRPr="00CE78DF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完成</w:t>
      </w:r>
      <w:r w:rsidR="00E579A8" w:rsidRPr="00CE78DF">
        <w:rPr>
          <w:rFonts w:ascii="宋体" w:eastAsia="宋体" w:hAnsi="宋体" w:hint="eastAsia"/>
          <w:sz w:val="28"/>
          <w:szCs w:val="28"/>
        </w:rPr>
        <w:t>缴费。</w:t>
      </w:r>
    </w:p>
    <w:p w14:paraId="138D601D" w14:textId="13BCBA99" w:rsidR="00E579A8" w:rsidRDefault="00E579A8" w:rsidP="00E579A8">
      <w:pPr>
        <w:pStyle w:val="aa"/>
        <w:ind w:left="360" w:firstLineChars="0" w:firstLine="0"/>
        <w:rPr>
          <w:rFonts w:hint="eastAsia"/>
          <w:noProof/>
        </w:rPr>
      </w:pPr>
    </w:p>
    <w:p w14:paraId="41BAB0B2" w14:textId="5826C894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2E9B838" wp14:editId="299E9D67">
            <wp:extent cx="5274310" cy="2279015"/>
            <wp:effectExtent l="0" t="0" r="2540" b="6985"/>
            <wp:docPr id="538596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966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F8D0" w14:textId="77777777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</w:p>
    <w:p w14:paraId="2A42ED45" w14:textId="4FE9DD9D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9E7B94F" wp14:editId="7BDB378C">
            <wp:extent cx="5274310" cy="2239645"/>
            <wp:effectExtent l="0" t="0" r="2540" b="8255"/>
            <wp:docPr id="22684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49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DB7B" w14:textId="77777777" w:rsidR="00BC5892" w:rsidRDefault="00BC5892" w:rsidP="00E579A8">
      <w:pPr>
        <w:pStyle w:val="aa"/>
        <w:ind w:left="360" w:firstLineChars="0" w:firstLine="0"/>
        <w:rPr>
          <w:rFonts w:hint="eastAsia"/>
        </w:rPr>
      </w:pPr>
    </w:p>
    <w:p w14:paraId="726A8A71" w14:textId="0CF96FA9" w:rsidR="00321B90" w:rsidRPr="00CE78DF" w:rsidRDefault="00E579A8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缴费</w:t>
      </w:r>
      <w:r w:rsidR="00CE78DF">
        <w:rPr>
          <w:rFonts w:ascii="宋体" w:eastAsia="宋体" w:hAnsi="宋体" w:hint="eastAsia"/>
          <w:sz w:val="28"/>
          <w:szCs w:val="28"/>
        </w:rPr>
        <w:t>完成</w:t>
      </w:r>
      <w:r w:rsidRPr="00CE78DF">
        <w:rPr>
          <w:rFonts w:ascii="宋体" w:eastAsia="宋体" w:hAnsi="宋体" w:hint="eastAsia"/>
          <w:sz w:val="28"/>
          <w:szCs w:val="28"/>
        </w:rPr>
        <w:t>之后，点击打印报名登记表</w:t>
      </w:r>
      <w:r w:rsidR="00CE78DF">
        <w:rPr>
          <w:rFonts w:ascii="宋体" w:eastAsia="宋体" w:hAnsi="宋体" w:hint="eastAsia"/>
          <w:sz w:val="28"/>
          <w:szCs w:val="28"/>
        </w:rPr>
        <w:t>菜单</w:t>
      </w:r>
      <w:r w:rsidRPr="00CE78DF">
        <w:rPr>
          <w:rFonts w:ascii="宋体" w:eastAsia="宋体" w:hAnsi="宋体" w:hint="eastAsia"/>
          <w:sz w:val="28"/>
          <w:szCs w:val="28"/>
        </w:rPr>
        <w:t>，打印承诺书和报名登记表。</w:t>
      </w:r>
    </w:p>
    <w:p w14:paraId="6983D6B7" w14:textId="713A6779" w:rsidR="00321B90" w:rsidRDefault="00BC5892" w:rsidP="00321B90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8A0716F" wp14:editId="26A54CF8">
            <wp:extent cx="5274310" cy="2304415"/>
            <wp:effectExtent l="0" t="0" r="2540" b="635"/>
            <wp:docPr id="1522024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46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837F" w14:textId="77777777" w:rsidR="00BC5892" w:rsidRDefault="00BC5892" w:rsidP="00321B90">
      <w:pPr>
        <w:pStyle w:val="aa"/>
        <w:ind w:left="360" w:firstLineChars="0" w:firstLine="0"/>
        <w:rPr>
          <w:rFonts w:hint="eastAsia"/>
        </w:rPr>
      </w:pPr>
    </w:p>
    <w:p w14:paraId="7D7D8BFE" w14:textId="5B0E8C57" w:rsidR="00321B90" w:rsidRPr="00CE78DF" w:rsidRDefault="0027576D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在打印笔试准考证期间，点击打印笔试准考证菜单，可以</w:t>
      </w:r>
      <w:r w:rsidRPr="00CE78DF">
        <w:rPr>
          <w:rFonts w:ascii="宋体" w:eastAsia="宋体" w:hAnsi="宋体" w:hint="eastAsia"/>
          <w:sz w:val="28"/>
          <w:szCs w:val="28"/>
        </w:rPr>
        <w:lastRenderedPageBreak/>
        <w:t>打印笔试准考证</w:t>
      </w:r>
    </w:p>
    <w:p w14:paraId="34B275C7" w14:textId="5F9B2787" w:rsidR="00775D86" w:rsidRDefault="00775D86" w:rsidP="0027576D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E484F64" wp14:editId="701A45F6">
            <wp:extent cx="5274310" cy="2411730"/>
            <wp:effectExtent l="0" t="0" r="2540" b="7620"/>
            <wp:docPr id="1187372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22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9004" w14:textId="77777777" w:rsidR="00775D86" w:rsidRDefault="00775D86" w:rsidP="0027576D">
      <w:pPr>
        <w:pStyle w:val="aa"/>
        <w:ind w:left="360" w:firstLineChars="0" w:firstLine="0"/>
        <w:rPr>
          <w:rFonts w:hint="eastAsia"/>
        </w:rPr>
      </w:pPr>
    </w:p>
    <w:p w14:paraId="73A0B911" w14:textId="02AF3D51" w:rsidR="00E579A8" w:rsidRPr="00CE78DF" w:rsidRDefault="0027576D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在打印面试准考证期间，点击打印面试准考证菜单，可以打印面试准考证。</w:t>
      </w:r>
    </w:p>
    <w:p w14:paraId="5A787352" w14:textId="3F28ADC9" w:rsidR="00722257" w:rsidRPr="00312BA6" w:rsidRDefault="00775D86" w:rsidP="00E579A8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69FCAE5" wp14:editId="39786428">
            <wp:extent cx="5274310" cy="2414905"/>
            <wp:effectExtent l="0" t="0" r="2540" b="4445"/>
            <wp:docPr id="1999800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08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257" w:rsidRPr="00312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F6F95" w14:textId="77777777" w:rsidR="00EC15D4" w:rsidRDefault="00EC15D4" w:rsidP="00312BA6">
      <w:pPr>
        <w:rPr>
          <w:rFonts w:hint="eastAsia"/>
        </w:rPr>
      </w:pPr>
      <w:r>
        <w:separator/>
      </w:r>
    </w:p>
  </w:endnote>
  <w:endnote w:type="continuationSeparator" w:id="0">
    <w:p w14:paraId="382AEB8F" w14:textId="77777777" w:rsidR="00EC15D4" w:rsidRDefault="00EC15D4" w:rsidP="00312B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400C1" w14:textId="77777777" w:rsidR="00EC15D4" w:rsidRDefault="00EC15D4" w:rsidP="00312BA6">
      <w:pPr>
        <w:rPr>
          <w:rFonts w:hint="eastAsia"/>
        </w:rPr>
      </w:pPr>
      <w:r>
        <w:separator/>
      </w:r>
    </w:p>
  </w:footnote>
  <w:footnote w:type="continuationSeparator" w:id="0">
    <w:p w14:paraId="23ECB82C" w14:textId="77777777" w:rsidR="00EC15D4" w:rsidRDefault="00EC15D4" w:rsidP="00312B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01F03"/>
    <w:multiLevelType w:val="hybridMultilevel"/>
    <w:tmpl w:val="C23ADBDC"/>
    <w:lvl w:ilvl="0" w:tplc="C7E07A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39859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FD"/>
    <w:rsid w:val="0027576D"/>
    <w:rsid w:val="002D65C9"/>
    <w:rsid w:val="00312BA6"/>
    <w:rsid w:val="00321B90"/>
    <w:rsid w:val="003250A5"/>
    <w:rsid w:val="003757EC"/>
    <w:rsid w:val="006E2712"/>
    <w:rsid w:val="0070327F"/>
    <w:rsid w:val="00722257"/>
    <w:rsid w:val="00775D86"/>
    <w:rsid w:val="00865C09"/>
    <w:rsid w:val="008E1289"/>
    <w:rsid w:val="009614FD"/>
    <w:rsid w:val="00997226"/>
    <w:rsid w:val="00997B6E"/>
    <w:rsid w:val="009B543B"/>
    <w:rsid w:val="00BC5892"/>
    <w:rsid w:val="00C12852"/>
    <w:rsid w:val="00C57970"/>
    <w:rsid w:val="00CE78DF"/>
    <w:rsid w:val="00D565BE"/>
    <w:rsid w:val="00D70E2E"/>
    <w:rsid w:val="00E47192"/>
    <w:rsid w:val="00E579A8"/>
    <w:rsid w:val="00EC15D4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99F2F2"/>
  <w15:chartTrackingRefBased/>
  <w15:docId w15:val="{A34D94F7-C14C-4890-BA6E-1A237E9A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12B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12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12BA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B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B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BA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12BA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12BA6"/>
    <w:rPr>
      <w:b/>
      <w:bCs/>
      <w:sz w:val="32"/>
      <w:szCs w:val="32"/>
    </w:rPr>
  </w:style>
  <w:style w:type="paragraph" w:styleId="a7">
    <w:name w:val="No Spacing"/>
    <w:uiPriority w:val="1"/>
    <w:qFormat/>
    <w:rsid w:val="00312BA6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312BA6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312BA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12BA6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312BA6"/>
    <w:pPr>
      <w:ind w:firstLineChars="200" w:firstLine="420"/>
    </w:pPr>
  </w:style>
  <w:style w:type="character" w:styleId="ab">
    <w:name w:val="FollowedHyperlink"/>
    <w:basedOn w:val="a0"/>
    <w:uiPriority w:val="99"/>
    <w:semiHidden/>
    <w:unhideWhenUsed/>
    <w:rsid w:val="00C128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6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章奇</dc:creator>
  <cp:keywords/>
  <dc:description/>
  <cp:lastModifiedBy>word hello</cp:lastModifiedBy>
  <cp:revision>16</cp:revision>
  <dcterms:created xsi:type="dcterms:W3CDTF">2023-06-02T01:29:00Z</dcterms:created>
  <dcterms:modified xsi:type="dcterms:W3CDTF">2026-04-07T12:13:00Z</dcterms:modified>
</cp:coreProperties>
</file>